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申请容缺受理承诺书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本人（单位）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，身份证号码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；法定代表人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，统一社会信用代码（或组织机构代码）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，受托人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，身份证号码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，申请办理政务服务事项，因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，申请容缺受理，现就相关事宜作出如下承诺，并愿意承担法律责任：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一、所作承诺是真实意思表示；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二、已经知晓登记部门告知的全部内容；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三、提供的所有申请材料真实有效；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四、在年月日前补正下列材料：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五、愿意承担失信产生的后果。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承诺人（签字或盖章）：  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法定代表人（签字）：  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受托人（签字）：  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年    月    日      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B96179"/>
    <w:rsid w:val="27891790"/>
    <w:rsid w:val="33B9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2023-08-23T03:10:00Z</dcterms:created>
  <dc:creator>2793.</dc:creator>
  <cp:lastModifiedBy>2793.</cp:lastModifiedBy>
  <dcterms:modified xsi:type="dcterms:W3CDTF">2023-08-23T03:17:49Z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61F8521ACDB546ACB9EBEB75143AA654</vt:lpwstr>
  </property>
</Properties>
</file>